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40" w:rsidRDefault="00DB5904">
      <w:pPr>
        <w:pStyle w:val="af1"/>
        <w:ind w:left="8080"/>
        <w:rPr>
          <w:b w:val="0"/>
        </w:rPr>
      </w:pPr>
      <w:r>
        <w:rPr>
          <w:b w:val="0"/>
        </w:rPr>
        <w:t>УТВЕРЖДЕН</w:t>
      </w:r>
    </w:p>
    <w:p w:rsidR="002B2E40" w:rsidRDefault="00DB5904">
      <w:pPr>
        <w:pStyle w:val="af1"/>
        <w:ind w:left="8080"/>
        <w:rPr>
          <w:b w:val="0"/>
          <w:sz w:val="24"/>
        </w:rPr>
      </w:pPr>
      <w:r>
        <w:rPr>
          <w:b w:val="0"/>
          <w:sz w:val="24"/>
        </w:rPr>
        <w:t>Управляющим советом по муниципальной программе</w:t>
      </w:r>
    </w:p>
    <w:p w:rsidR="002B2E40" w:rsidRDefault="00DB5904">
      <w:pPr>
        <w:contextualSpacing/>
        <w:jc w:val="right"/>
        <w:rPr>
          <w:sz w:val="24"/>
        </w:rPr>
      </w:pPr>
      <w:r>
        <w:rPr>
          <w:sz w:val="24"/>
        </w:rPr>
        <w:t xml:space="preserve"> «Развитие территории Красноярского сельского поселения</w:t>
      </w:r>
    </w:p>
    <w:p w:rsidR="002B2E40" w:rsidRDefault="00DB5904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2B2E40" w:rsidRDefault="00DB5904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2B2E40" w:rsidRDefault="00DB5904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2B2E40" w:rsidRDefault="002B2E40">
      <w:pPr>
        <w:pStyle w:val="af1"/>
        <w:ind w:left="8080"/>
        <w:rPr>
          <w:b w:val="0"/>
          <w:sz w:val="24"/>
        </w:rPr>
      </w:pPr>
    </w:p>
    <w:p w:rsidR="002B2E40" w:rsidRDefault="00DB5904">
      <w:pPr>
        <w:jc w:val="center"/>
        <w:rPr>
          <w:b/>
        </w:rPr>
      </w:pPr>
      <w:r>
        <w:rPr>
          <w:b/>
        </w:rPr>
        <w:t>ПАСПОРТ</w:t>
      </w:r>
    </w:p>
    <w:p w:rsidR="002B2E40" w:rsidRDefault="00DB5904">
      <w:pPr>
        <w:jc w:val="center"/>
        <w:rPr>
          <w:b/>
        </w:rPr>
      </w:pPr>
      <w:r>
        <w:rPr>
          <w:b/>
        </w:rPr>
        <w:t xml:space="preserve">Муниципальный проект </w:t>
      </w:r>
    </w:p>
    <w:p w:rsidR="002B2E40" w:rsidRDefault="00DB5904">
      <w:pPr>
        <w:jc w:val="center"/>
        <w:rPr>
          <w:b/>
        </w:rPr>
      </w:pPr>
      <w:r>
        <w:rPr>
          <w:b/>
        </w:rPr>
        <w:t>"</w:t>
      </w:r>
      <w:r>
        <w:rPr>
          <w:b/>
          <w:sz w:val="24"/>
        </w:rPr>
        <w:t xml:space="preserve"> </w:t>
      </w:r>
      <w:r>
        <w:rPr>
          <w:b/>
        </w:rPr>
        <w:t>Формирование современной городской среды на территории Красноярского сельского поселения "</w:t>
      </w:r>
    </w:p>
    <w:p w:rsidR="002B2E40" w:rsidRDefault="002B2E40">
      <w:pPr>
        <w:jc w:val="both"/>
        <w:outlineLvl w:val="0"/>
        <w:rPr>
          <w:b/>
          <w:sz w:val="24"/>
        </w:rPr>
      </w:pPr>
    </w:p>
    <w:p w:rsidR="002B2E40" w:rsidRDefault="00DB590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2B2E40" w:rsidRDefault="002B2E40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2B2E40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(наименование ОМСУ, (структурное подразделение, организация)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2B2E40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 на 2022 - 2030 годы»</w:t>
            </w:r>
          </w:p>
        </w:tc>
      </w:tr>
    </w:tbl>
    <w:p w:rsidR="002B2E40" w:rsidRDefault="002B2E40">
      <w:pPr>
        <w:jc w:val="both"/>
        <w:rPr>
          <w:sz w:val="24"/>
        </w:rPr>
      </w:pPr>
    </w:p>
    <w:p w:rsidR="002B2E40" w:rsidRDefault="00DB5904">
      <w:pPr>
        <w:jc w:val="center"/>
        <w:rPr>
          <w:b/>
          <w:sz w:val="24"/>
        </w:rPr>
      </w:pPr>
      <w:r>
        <w:rPr>
          <w:b/>
          <w:sz w:val="24"/>
        </w:rPr>
        <w:t xml:space="preserve">2. Показатели муниципального проекта </w:t>
      </w:r>
      <w:bookmarkStart w:id="0" w:name="_Hlk150241899"/>
      <w:r>
        <w:rPr>
          <w:b/>
          <w:sz w:val="24"/>
        </w:rPr>
        <w:t>"</w:t>
      </w:r>
      <w:bookmarkEnd w:id="0"/>
      <w:r>
        <w:rPr>
          <w:b/>
          <w:sz w:val="24"/>
        </w:rPr>
        <w:t xml:space="preserve"> Формирование современной городской среды на территории Красноярского сельского поселения на 2022 - 2030 годы "</w:t>
      </w:r>
    </w:p>
    <w:p w:rsidR="002B2E40" w:rsidRDefault="002B2E40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"/>
        <w:gridCol w:w="2071"/>
        <w:gridCol w:w="1474"/>
        <w:gridCol w:w="1489"/>
        <w:gridCol w:w="1213"/>
        <w:gridCol w:w="976"/>
        <w:gridCol w:w="62"/>
        <w:gridCol w:w="741"/>
        <w:gridCol w:w="637"/>
        <w:gridCol w:w="27"/>
        <w:gridCol w:w="662"/>
        <w:gridCol w:w="26"/>
        <w:gridCol w:w="663"/>
        <w:gridCol w:w="195"/>
        <w:gridCol w:w="516"/>
        <w:gridCol w:w="1966"/>
        <w:gridCol w:w="1379"/>
      </w:tblGrid>
      <w:tr w:rsidR="002B2E40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соответствия декомпозированного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4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2B2E40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B2E40" w:rsidRDefault="00DB590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Задача 1. Улучшение комфортного проживания населения на территории.</w:t>
            </w: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благоустроенных дворовых </w:t>
            </w:r>
            <w:r>
              <w:rPr>
                <w:sz w:val="24"/>
              </w:rPr>
              <w:lastRenderedPageBreak/>
              <w:t xml:space="preserve">территорий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4A291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</w:t>
            </w:r>
            <w:r>
              <w:rPr>
                <w:sz w:val="24"/>
              </w:rPr>
              <w:lastRenderedPageBreak/>
              <w:t>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  <w:p w:rsidR="002B2E40" w:rsidRDefault="002B2E40">
            <w:pPr>
              <w:rPr>
                <w:sz w:val="24"/>
              </w:rPr>
            </w:pPr>
          </w:p>
          <w:p w:rsidR="002B2E40" w:rsidRDefault="002B2E40">
            <w:pPr>
              <w:rPr>
                <w:sz w:val="24"/>
              </w:rPr>
            </w:pPr>
          </w:p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rStyle w:val="95pt0"/>
                <w:sz w:val="24"/>
                <w:highlight w:val="none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rStyle w:val="95pt0"/>
                <w:sz w:val="24"/>
                <w:highlight w:val="none"/>
              </w:rPr>
            </w:pPr>
            <w:r>
              <w:rPr>
                <w:rStyle w:val="95pt0"/>
                <w:sz w:val="24"/>
                <w:highlight w:val="none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rStyle w:val="95pt0"/>
                <w:sz w:val="24"/>
                <w:highlight w:val="none"/>
              </w:rPr>
            </w:pPr>
            <w:r>
              <w:rPr>
                <w:rStyle w:val="95pt0"/>
                <w:sz w:val="24"/>
                <w:highlight w:val="none"/>
              </w:rPr>
              <w:t xml:space="preserve">доля финансового участия в выполнении </w:t>
            </w:r>
            <w:r>
              <w:rPr>
                <w:rStyle w:val="95pt0"/>
                <w:sz w:val="24"/>
                <w:highlight w:val="none"/>
              </w:rPr>
              <w:lastRenderedPageBreak/>
              <w:t>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</w:t>
            </w:r>
            <w:r>
              <w:rPr>
                <w:sz w:val="24"/>
              </w:rPr>
              <w:lastRenderedPageBreak/>
              <w:t>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rStyle w:val="95pt0"/>
                <w:sz w:val="24"/>
                <w:highlight w:val="none"/>
              </w:rPr>
            </w:pPr>
            <w:proofErr w:type="gramStart"/>
            <w:r>
              <w:rPr>
                <w:sz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поселения в  которой реализуется проект по созданию комфортной городской среды, %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  </w:t>
            </w:r>
            <w:r>
              <w:rPr>
                <w:sz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Красноярская сельская администрация Звениговского муниципального </w:t>
            </w:r>
            <w:r>
              <w:rPr>
                <w:sz w:val="24"/>
              </w:rPr>
              <w:lastRenderedPageBreak/>
              <w:t>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  <w:highlight w:val="white"/>
              </w:rPr>
            </w:pPr>
            <w:r>
              <w:rPr>
                <w:rStyle w:val="95pt0"/>
                <w:sz w:val="24"/>
                <w:highlight w:val="none"/>
              </w:rPr>
              <w:t xml:space="preserve">площадь </w:t>
            </w:r>
            <w:proofErr w:type="gramStart"/>
            <w:r>
              <w:rPr>
                <w:rStyle w:val="95pt0"/>
                <w:sz w:val="24"/>
                <w:highlight w:val="none"/>
              </w:rPr>
              <w:t>благоустроенной</w:t>
            </w:r>
            <w:proofErr w:type="gramEnd"/>
            <w:r>
              <w:rPr>
                <w:rStyle w:val="95pt0"/>
                <w:sz w:val="24"/>
                <w:highlight w:val="none"/>
              </w:rPr>
              <w:t xml:space="preserve"> территорий общего пользования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rStyle w:val="95pt0"/>
                <w:sz w:val="24"/>
                <w:highlight w:val="none"/>
              </w:rPr>
              <w:t>тыс.кв.м.</w:t>
            </w:r>
          </w:p>
          <w:p w:rsidR="002B2E40" w:rsidRDefault="002B2E40">
            <w:pPr>
              <w:rPr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rStyle w:val="95pt0"/>
                <w:sz w:val="24"/>
                <w:highlight w:val="none"/>
              </w:rPr>
            </w:pPr>
            <w:r>
              <w:rPr>
                <w:rStyle w:val="95pt0"/>
                <w:sz w:val="24"/>
                <w:highlight w:val="none"/>
              </w:rPr>
              <w:t>доля площади благоустроенных территорий общего пользования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rStyle w:val="95pt0"/>
                <w:sz w:val="24"/>
                <w:highlight w:val="none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rStyle w:val="95pt0"/>
                <w:sz w:val="24"/>
                <w:highlight w:val="none"/>
              </w:rPr>
            </w:pPr>
            <w:r>
              <w:rPr>
                <w:sz w:val="24"/>
              </w:rPr>
              <w:t xml:space="preserve">Реализованы проекты </w:t>
            </w:r>
            <w:proofErr w:type="gramStart"/>
            <w:r>
              <w:rPr>
                <w:sz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sz w:val="24"/>
              </w:rPr>
              <w:t xml:space="preserve"> в малых городах и исторических поселениях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"МП"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</w:tbl>
    <w:p w:rsidR="002B2E40" w:rsidRDefault="002B2E40">
      <w:pPr>
        <w:jc w:val="both"/>
        <w:rPr>
          <w:sz w:val="20"/>
        </w:rPr>
      </w:pPr>
    </w:p>
    <w:p w:rsidR="002B2E40" w:rsidRDefault="002B2E40">
      <w:pPr>
        <w:jc w:val="center"/>
        <w:outlineLvl w:val="0"/>
        <w:rPr>
          <w:b/>
          <w:sz w:val="24"/>
        </w:rPr>
      </w:pPr>
    </w:p>
    <w:p w:rsidR="002B2E40" w:rsidRDefault="002B2E40">
      <w:pPr>
        <w:jc w:val="center"/>
        <w:outlineLvl w:val="0"/>
        <w:rPr>
          <w:b/>
          <w:sz w:val="24"/>
        </w:rPr>
      </w:pPr>
    </w:p>
    <w:p w:rsidR="002B2E40" w:rsidRDefault="002B2E40" w:rsidP="00C32F8D">
      <w:pPr>
        <w:outlineLvl w:val="0"/>
        <w:rPr>
          <w:b/>
          <w:sz w:val="24"/>
        </w:rPr>
      </w:pPr>
    </w:p>
    <w:p w:rsidR="00C32F8D" w:rsidRDefault="00C32F8D" w:rsidP="00C32F8D">
      <w:pPr>
        <w:outlineLvl w:val="0"/>
        <w:rPr>
          <w:b/>
          <w:sz w:val="24"/>
        </w:rPr>
      </w:pPr>
    </w:p>
    <w:p w:rsidR="002B2E40" w:rsidRDefault="00DB5904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3. Перечень мероприятий (результатов) муниципального проекта</w:t>
      </w:r>
    </w:p>
    <w:p w:rsidR="002B2E40" w:rsidRDefault="002B2E40">
      <w:pPr>
        <w:jc w:val="both"/>
        <w:rPr>
          <w:sz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4202"/>
        <w:gridCol w:w="1680"/>
        <w:gridCol w:w="1736"/>
        <w:gridCol w:w="1232"/>
        <w:gridCol w:w="1064"/>
        <w:gridCol w:w="870"/>
        <w:gridCol w:w="840"/>
        <w:gridCol w:w="840"/>
        <w:gridCol w:w="840"/>
        <w:gridCol w:w="641"/>
      </w:tblGrid>
      <w:tr w:rsidR="002B2E40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Значения мероприятия результата) по годам</w:t>
            </w:r>
            <w:proofErr w:type="gramEnd"/>
          </w:p>
        </w:tc>
      </w:tr>
      <w:tr w:rsidR="002B2E40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</w:tr>
      <w:tr w:rsidR="002B2E4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2E40">
        <w:tc>
          <w:tcPr>
            <w:tcW w:w="14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 Задача 1. Улучшение комфортного проживания населения на территории.</w:t>
            </w:r>
          </w:p>
        </w:tc>
      </w:tr>
      <w:tr w:rsidR="002B2E4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"Организация работ по благоустройству дворовых территорий"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подача заявок на участие в отборе дворовых территорий. Разрабатывается дизайн проект, сметная документация на выполнение работ по благоустройству территории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</w:p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Обеспечено вовлечение граждан в реализацию федерального проекта "Формирование комфортной городской среды"</w:t>
            </w:r>
          </w:p>
          <w:p w:rsidR="002B2E40" w:rsidRDefault="002B2E40">
            <w:pPr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Вовлечение граждан старше 14 лет в решение вопросов развития городской среды, «Доля граждан, </w:t>
            </w:r>
            <w:r>
              <w:rPr>
                <w:sz w:val="24"/>
              </w:rPr>
              <w:lastRenderedPageBreak/>
              <w:t>принявших участие в решении вопросов развития городской среды, от общего количества граждан в возрасте от 14 лет, проживающих, на территории в которых реализуется проект по созданию комфортной городской среды</w:t>
            </w:r>
            <w:proofErr w:type="gramStart"/>
            <w:r>
              <w:rPr>
                <w:sz w:val="24"/>
              </w:rPr>
              <w:t>, %».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3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2B2E4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"Организация работ по благоустройству дворовых территорий"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Осуществление текущей 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подача заявок на участие в отборе общественных территорий. Разрабатывается дизайн проект, сметная документация </w:t>
            </w:r>
            <w:r>
              <w:rPr>
                <w:sz w:val="24"/>
              </w:rPr>
              <w:lastRenderedPageBreak/>
              <w:t>на выполнение работ по благоустройству территории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</w:tbl>
    <w:p w:rsidR="002B2E40" w:rsidRDefault="002B2E40">
      <w:pPr>
        <w:jc w:val="center"/>
        <w:outlineLvl w:val="0"/>
        <w:rPr>
          <w:b/>
          <w:sz w:val="24"/>
        </w:rPr>
      </w:pPr>
    </w:p>
    <w:p w:rsidR="002B2E40" w:rsidRDefault="00DB590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муниципального проекта</w:t>
      </w:r>
    </w:p>
    <w:p w:rsidR="002B2E40" w:rsidRDefault="002B2E40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467"/>
        <w:gridCol w:w="1417"/>
        <w:gridCol w:w="1418"/>
        <w:gridCol w:w="2126"/>
      </w:tblGrid>
      <w:tr w:rsidR="002B2E40"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2B2E40">
        <w:tc>
          <w:tcPr>
            <w:tcW w:w="8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B2E40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"Формирование современной городской среды на территории Красноярского сельского поселения на 2022 - 2030 годы " (всего), в том числе: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499,3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499,3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499,3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499,3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1.1 «Организация работ по благоустройству дворовых территорий» в том числе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b/>
                <w:sz w:val="24"/>
              </w:rPr>
            </w:pP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jc w:val="center"/>
              <w:rPr>
                <w:sz w:val="24"/>
              </w:rPr>
            </w:pP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b/>
                <w:sz w:val="24"/>
              </w:rPr>
              <w:t>Мероприятие (результат) 1.2 Обеспечено вовлечение граждан в реализацию федерального проекта "Формирование комфортной городской среды в том числе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бюджет Красноярской сельской администрации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«Организация работ по благоустройству общественных территории» в том числе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бюджет Красноярского сельского поселения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B2E40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2B2E40" w:rsidRDefault="002B2E40">
      <w:pPr>
        <w:jc w:val="both"/>
        <w:rPr>
          <w:sz w:val="24"/>
        </w:rPr>
      </w:pPr>
    </w:p>
    <w:p w:rsidR="002B2E40" w:rsidRDefault="002B2E40">
      <w:pPr>
        <w:jc w:val="center"/>
        <w:outlineLvl w:val="0"/>
        <w:rPr>
          <w:b/>
          <w:sz w:val="24"/>
        </w:rPr>
      </w:pPr>
    </w:p>
    <w:p w:rsidR="002B2E40" w:rsidRDefault="00DB590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 План реализации муниципального проекта</w:t>
      </w:r>
    </w:p>
    <w:p w:rsidR="002B2E40" w:rsidRDefault="002B2E4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(фамилия, имя, отчество (при наличии), должность, наименование ОМСУ (структурного подразделения, организации)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2E4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Задача 1. Улучшение комфортного проживания населения на территории.</w:t>
            </w: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 (результат) 1 «Организация работ по благоустройству дворовых территорий»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Проведены общественные обсуждения дизайн проектов благоустройства дворовой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 дизайн-проект на объект благоустройства территории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Контрольная точка 1.2 Разработка проектно - сметной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Проектно-сметная документация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П</w:t>
            </w:r>
            <w:r>
              <w:rPr>
                <w:rStyle w:val="95pt0"/>
                <w:sz w:val="24"/>
                <w:highlight w:val="none"/>
              </w:rPr>
              <w:t xml:space="preserve">роведение государственной экспертизы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Положительное заключение экспертизы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Контрольная точка 1.4 Заключение договора на выполнение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1.5 Благоустройство дворовой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1.4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" Обеспечено вовлечение граждан в реализацию федерального проекта "Формирование комфортной городской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2.1 Проведены общественные обсуждения дизайн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2.2 </w:t>
            </w:r>
            <w:r>
              <w:rPr>
                <w:rStyle w:val="95pt0"/>
                <w:sz w:val="24"/>
                <w:highlight w:val="none"/>
              </w:rPr>
              <w:t xml:space="preserve">Разработка проектно-сметной документации и проведение государственной экспертизы </w:t>
            </w:r>
            <w:r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2.3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2.4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Задача 2. Обустройство мест массового отдыха населения.</w:t>
            </w: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                 " Организация работ по благоустройству общественных территории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Проведены общественные обсуждения дизайн проектов благоустройства общественной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Проведены общественные обсуждения дизайн проектов благоустройства общественной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 дизайн-проект на объект благоустройства территории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Контрольная точка 1.2 Разработка проектно - сметной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Проектно-сметная документация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1.3 П</w:t>
            </w:r>
            <w:r>
              <w:rPr>
                <w:rStyle w:val="95pt0"/>
                <w:sz w:val="24"/>
                <w:highlight w:val="none"/>
              </w:rPr>
              <w:t xml:space="preserve">роведение государственной экспертизы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Положительное заключение экспертизы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Контрольная точка 1.4 Заключение договора на выполнение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31.09.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1.5 Благоустройство дворовой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  <w:tr w:rsidR="002B2E40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1.4 Оплата по договору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DB5904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E40" w:rsidRDefault="002B2E40">
            <w:pPr>
              <w:rPr>
                <w:sz w:val="24"/>
              </w:rPr>
            </w:pPr>
          </w:p>
        </w:tc>
      </w:tr>
    </w:tbl>
    <w:p w:rsidR="002B2E40" w:rsidRDefault="002B2E40">
      <w:pPr>
        <w:pStyle w:val="aff6"/>
        <w:ind w:firstLine="709"/>
        <w:jc w:val="both"/>
        <w:rPr>
          <w:sz w:val="24"/>
        </w:rPr>
      </w:pPr>
    </w:p>
    <w:sectPr w:rsidR="002B2E40" w:rsidSect="002B2E40">
      <w:pgSz w:w="16837" w:h="11905" w:orient="landscape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40"/>
    <w:rsid w:val="002B2E40"/>
    <w:rsid w:val="004A291E"/>
    <w:rsid w:val="00A4534B"/>
    <w:rsid w:val="00C32F8D"/>
    <w:rsid w:val="00DB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2E40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2B2E40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2B2E40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2E40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2E40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2E40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2E40"/>
    <w:rPr>
      <w:rFonts w:ascii="Times New Roman" w:hAnsi="Times New Roman"/>
      <w:sz w:val="28"/>
    </w:rPr>
  </w:style>
  <w:style w:type="paragraph" w:customStyle="1" w:styleId="Default">
    <w:name w:val="Default"/>
    <w:link w:val="Default0"/>
    <w:rsid w:val="002B2E4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2B2E4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B2E40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2E40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2B2E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сновной шрифт абзаца1"/>
    <w:link w:val="12"/>
    <w:rsid w:val="002B2E40"/>
    <w:rPr>
      <w:rFonts w:ascii="Times New Roman" w:hAnsi="Times New Roman"/>
      <w:sz w:val="20"/>
    </w:rPr>
  </w:style>
  <w:style w:type="paragraph" w:customStyle="1" w:styleId="14">
    <w:name w:val="Обычный1"/>
    <w:link w:val="15"/>
    <w:rsid w:val="002B2E40"/>
    <w:rPr>
      <w:rFonts w:ascii="Times New Roman" w:hAnsi="Times New Roman"/>
      <w:sz w:val="28"/>
    </w:rPr>
  </w:style>
  <w:style w:type="character" w:customStyle="1" w:styleId="15">
    <w:name w:val="Обычный1"/>
    <w:link w:val="14"/>
    <w:rsid w:val="002B2E40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rsid w:val="002B2E40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2E40"/>
    <w:rPr>
      <w:rFonts w:ascii="XO Thames" w:hAnsi="XO Thames"/>
      <w:sz w:val="28"/>
    </w:rPr>
  </w:style>
  <w:style w:type="paragraph" w:customStyle="1" w:styleId="a3">
    <w:name w:val="Таблицы (моноширинный)"/>
    <w:basedOn w:val="a"/>
    <w:next w:val="a"/>
    <w:link w:val="a4"/>
    <w:rsid w:val="002B2E40"/>
    <w:pPr>
      <w:widowControl w:val="0"/>
      <w:jc w:val="both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sid w:val="002B2E40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rsid w:val="002B2E4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2E40"/>
    <w:rPr>
      <w:rFonts w:ascii="XO Thames" w:hAnsi="XO Thames"/>
      <w:sz w:val="28"/>
    </w:rPr>
  </w:style>
  <w:style w:type="paragraph" w:customStyle="1" w:styleId="16">
    <w:name w:val="Обычный1"/>
    <w:link w:val="17"/>
    <w:rsid w:val="002B2E40"/>
    <w:rPr>
      <w:sz w:val="28"/>
    </w:rPr>
  </w:style>
  <w:style w:type="character" w:customStyle="1" w:styleId="17">
    <w:name w:val="Обычный1"/>
    <w:link w:val="16"/>
    <w:rsid w:val="002B2E40"/>
    <w:rPr>
      <w:sz w:val="28"/>
    </w:rPr>
  </w:style>
  <w:style w:type="paragraph" w:styleId="7">
    <w:name w:val="toc 7"/>
    <w:next w:val="a"/>
    <w:link w:val="70"/>
    <w:uiPriority w:val="39"/>
    <w:rsid w:val="002B2E4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2E4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B2E40"/>
    <w:rPr>
      <w:rFonts w:ascii="XO Thames" w:hAnsi="XO Thames"/>
      <w:b/>
      <w:sz w:val="26"/>
    </w:rPr>
  </w:style>
  <w:style w:type="paragraph" w:customStyle="1" w:styleId="a5">
    <w:name w:val="Гипертекстовая ссылка"/>
    <w:link w:val="a6"/>
    <w:rsid w:val="002B2E40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6">
    <w:name w:val="Гипертекстовая ссылка"/>
    <w:link w:val="a5"/>
    <w:rsid w:val="002B2E40"/>
    <w:rPr>
      <w:rFonts w:ascii="Times New Roman" w:hAnsi="Times New Roman"/>
      <w:b/>
      <w:color w:val="008000"/>
      <w:sz w:val="20"/>
    </w:rPr>
  </w:style>
  <w:style w:type="paragraph" w:styleId="a7">
    <w:name w:val="Normal (Web)"/>
    <w:basedOn w:val="a"/>
    <w:link w:val="a8"/>
    <w:rsid w:val="002B2E40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2B2E40"/>
    <w:rPr>
      <w:sz w:val="24"/>
    </w:rPr>
  </w:style>
  <w:style w:type="paragraph" w:customStyle="1" w:styleId="23">
    <w:name w:val="Основной шрифт абзаца2"/>
    <w:link w:val="18"/>
    <w:rsid w:val="002B2E40"/>
  </w:style>
  <w:style w:type="paragraph" w:customStyle="1" w:styleId="18">
    <w:name w:val="Название1"/>
    <w:basedOn w:val="a"/>
    <w:link w:val="19"/>
    <w:rsid w:val="002B2E40"/>
    <w:pPr>
      <w:spacing w:before="120" w:after="120"/>
    </w:pPr>
    <w:rPr>
      <w:rFonts w:ascii="Arial" w:hAnsi="Arial"/>
      <w:i/>
      <w:sz w:val="24"/>
    </w:rPr>
  </w:style>
  <w:style w:type="character" w:customStyle="1" w:styleId="19">
    <w:name w:val="Название1"/>
    <w:basedOn w:val="1"/>
    <w:link w:val="18"/>
    <w:rsid w:val="002B2E40"/>
    <w:rPr>
      <w:rFonts w:ascii="Arial" w:hAnsi="Arial"/>
      <w:i/>
      <w:sz w:val="24"/>
    </w:rPr>
  </w:style>
  <w:style w:type="paragraph" w:customStyle="1" w:styleId="1a">
    <w:name w:val="Гиперссылка1"/>
    <w:link w:val="1b"/>
    <w:rsid w:val="002B2E40"/>
    <w:rPr>
      <w:color w:val="0000FF"/>
      <w:u w:val="single"/>
    </w:rPr>
  </w:style>
  <w:style w:type="character" w:customStyle="1" w:styleId="1b">
    <w:name w:val="Гиперссылка1"/>
    <w:link w:val="1a"/>
    <w:rsid w:val="002B2E40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link w:val="aa"/>
    <w:rsid w:val="002B2E40"/>
    <w:pPr>
      <w:widowControl w:val="0"/>
      <w:jc w:val="both"/>
    </w:pPr>
    <w:rPr>
      <w:rFonts w:ascii="Arial" w:hAnsi="Arial"/>
      <w:sz w:val="24"/>
    </w:rPr>
  </w:style>
  <w:style w:type="character" w:customStyle="1" w:styleId="aa">
    <w:name w:val="Нормальный (таблица)"/>
    <w:basedOn w:val="1"/>
    <w:link w:val="a9"/>
    <w:rsid w:val="002B2E40"/>
    <w:rPr>
      <w:rFonts w:ascii="Arial" w:hAnsi="Arial"/>
      <w:sz w:val="24"/>
    </w:rPr>
  </w:style>
  <w:style w:type="paragraph" w:styleId="ab">
    <w:name w:val="Body Text Indent"/>
    <w:basedOn w:val="a"/>
    <w:link w:val="ac"/>
    <w:rsid w:val="002B2E40"/>
    <w:pPr>
      <w:widowControl w:val="0"/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basedOn w:val="1"/>
    <w:link w:val="ab"/>
    <w:rsid w:val="002B2E40"/>
    <w:rPr>
      <w:sz w:val="20"/>
    </w:rPr>
  </w:style>
  <w:style w:type="paragraph" w:customStyle="1" w:styleId="1c">
    <w:name w:val="Без интервала1"/>
    <w:link w:val="1d"/>
    <w:rsid w:val="002B2E40"/>
    <w:rPr>
      <w:sz w:val="28"/>
    </w:rPr>
  </w:style>
  <w:style w:type="character" w:customStyle="1" w:styleId="1d">
    <w:name w:val="Без интервала1"/>
    <w:link w:val="1c"/>
    <w:rsid w:val="002B2E40"/>
    <w:rPr>
      <w:sz w:val="28"/>
    </w:rPr>
  </w:style>
  <w:style w:type="paragraph" w:customStyle="1" w:styleId="95pt">
    <w:name w:val="Основной текст + 9.5 pt"/>
    <w:basedOn w:val="23"/>
    <w:link w:val="95pt0"/>
    <w:rsid w:val="002B2E40"/>
    <w:rPr>
      <w:rFonts w:ascii="Times New Roman" w:hAnsi="Times New Roman"/>
      <w:sz w:val="19"/>
      <w:highlight w:val="white"/>
    </w:rPr>
  </w:style>
  <w:style w:type="character" w:customStyle="1" w:styleId="95pt0">
    <w:name w:val="Основной текст + 9.5 pt"/>
    <w:basedOn w:val="a0"/>
    <w:link w:val="95pt"/>
    <w:rsid w:val="002B2E40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1e">
    <w:name w:val="Указатель1"/>
    <w:basedOn w:val="a"/>
    <w:link w:val="1f"/>
    <w:rsid w:val="002B2E40"/>
    <w:rPr>
      <w:rFonts w:ascii="Arial" w:hAnsi="Arial"/>
    </w:rPr>
  </w:style>
  <w:style w:type="character" w:customStyle="1" w:styleId="1f">
    <w:name w:val="Указатель1"/>
    <w:basedOn w:val="1"/>
    <w:link w:val="1e"/>
    <w:rsid w:val="002B2E40"/>
    <w:rPr>
      <w:rFonts w:ascii="Arial" w:hAnsi="Arial"/>
    </w:rPr>
  </w:style>
  <w:style w:type="paragraph" w:customStyle="1" w:styleId="ad">
    <w:name w:val="Содержимое таблицы"/>
    <w:basedOn w:val="a"/>
    <w:link w:val="ae"/>
    <w:rsid w:val="002B2E40"/>
  </w:style>
  <w:style w:type="character" w:customStyle="1" w:styleId="ae">
    <w:name w:val="Содержимое таблицы"/>
    <w:basedOn w:val="1"/>
    <w:link w:val="ad"/>
    <w:rsid w:val="002B2E40"/>
  </w:style>
  <w:style w:type="paragraph" w:styleId="af">
    <w:name w:val="Balloon Text"/>
    <w:basedOn w:val="a"/>
    <w:link w:val="af0"/>
    <w:rsid w:val="002B2E4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B2E40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B2E40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2E40"/>
    <w:rPr>
      <w:rFonts w:ascii="XO Thames" w:hAnsi="XO Thames"/>
      <w:sz w:val="28"/>
    </w:rPr>
  </w:style>
  <w:style w:type="paragraph" w:styleId="af1">
    <w:name w:val="Body Text"/>
    <w:basedOn w:val="a"/>
    <w:link w:val="af2"/>
    <w:rsid w:val="002B2E40"/>
    <w:pPr>
      <w:jc w:val="center"/>
    </w:pPr>
    <w:rPr>
      <w:b/>
    </w:rPr>
  </w:style>
  <w:style w:type="character" w:customStyle="1" w:styleId="af2">
    <w:name w:val="Основной текст Знак"/>
    <w:basedOn w:val="1"/>
    <w:link w:val="af1"/>
    <w:rsid w:val="002B2E40"/>
    <w:rPr>
      <w:b/>
    </w:rPr>
  </w:style>
  <w:style w:type="paragraph" w:styleId="af3">
    <w:name w:val="List"/>
    <w:basedOn w:val="af1"/>
    <w:link w:val="af4"/>
    <w:rsid w:val="002B2E40"/>
    <w:rPr>
      <w:rFonts w:ascii="Arial" w:hAnsi="Arial"/>
    </w:rPr>
  </w:style>
  <w:style w:type="character" w:customStyle="1" w:styleId="af4">
    <w:name w:val="Список Знак"/>
    <w:basedOn w:val="af2"/>
    <w:link w:val="af3"/>
    <w:rsid w:val="002B2E40"/>
    <w:rPr>
      <w:rFonts w:ascii="Arial" w:hAnsi="Arial"/>
    </w:rPr>
  </w:style>
  <w:style w:type="character" w:customStyle="1" w:styleId="50">
    <w:name w:val="Заголовок 5 Знак"/>
    <w:link w:val="5"/>
    <w:rsid w:val="002B2E40"/>
    <w:rPr>
      <w:rFonts w:ascii="XO Thames" w:hAnsi="XO Thames"/>
      <w:b/>
    </w:rPr>
  </w:style>
  <w:style w:type="paragraph" w:customStyle="1" w:styleId="24">
    <w:name w:val="Основной шрифт абзаца2"/>
    <w:link w:val="25"/>
    <w:rsid w:val="002B2E40"/>
  </w:style>
  <w:style w:type="character" w:customStyle="1" w:styleId="25">
    <w:name w:val="Основной шрифт абзаца2"/>
    <w:link w:val="24"/>
    <w:rsid w:val="002B2E40"/>
  </w:style>
  <w:style w:type="paragraph" w:customStyle="1" w:styleId="ConsPlusNonformat">
    <w:name w:val="ConsPlusNonformat"/>
    <w:basedOn w:val="a"/>
    <w:next w:val="ConsPlusNormal"/>
    <w:link w:val="ConsPlusNonformat0"/>
    <w:rsid w:val="002B2E4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2B2E40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sid w:val="002B2E40"/>
    <w:rPr>
      <w:b/>
      <w:sz w:val="26"/>
    </w:rPr>
  </w:style>
  <w:style w:type="paragraph" w:customStyle="1" w:styleId="af5">
    <w:name w:val="Заголовок таблицы"/>
    <w:basedOn w:val="ad"/>
    <w:link w:val="af6"/>
    <w:rsid w:val="002B2E40"/>
    <w:pPr>
      <w:jc w:val="center"/>
    </w:pPr>
    <w:rPr>
      <w:b/>
    </w:rPr>
  </w:style>
  <w:style w:type="character" w:customStyle="1" w:styleId="af6">
    <w:name w:val="Заголовок таблицы"/>
    <w:basedOn w:val="ae"/>
    <w:link w:val="af5"/>
    <w:rsid w:val="002B2E40"/>
    <w:rPr>
      <w:b/>
    </w:rPr>
  </w:style>
  <w:style w:type="paragraph" w:customStyle="1" w:styleId="1f0">
    <w:name w:val="Гиперссылка1"/>
    <w:link w:val="1f1"/>
    <w:rsid w:val="002B2E40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f1">
    <w:name w:val="Гиперссылка1"/>
    <w:link w:val="1f0"/>
    <w:rsid w:val="002B2E40"/>
    <w:rPr>
      <w:rFonts w:ascii="Times New Roman" w:hAnsi="Times New Roman"/>
      <w:color w:val="0000FF"/>
      <w:sz w:val="20"/>
      <w:u w:val="single"/>
    </w:rPr>
  </w:style>
  <w:style w:type="paragraph" w:customStyle="1" w:styleId="26">
    <w:name w:val="Гиперссылка2"/>
    <w:link w:val="af7"/>
    <w:rsid w:val="002B2E40"/>
    <w:rPr>
      <w:color w:val="0000FF"/>
      <w:u w:val="single"/>
    </w:rPr>
  </w:style>
  <w:style w:type="character" w:styleId="af7">
    <w:name w:val="Hyperlink"/>
    <w:link w:val="26"/>
    <w:rsid w:val="002B2E40"/>
    <w:rPr>
      <w:color w:val="0000FF"/>
      <w:u w:val="single"/>
    </w:rPr>
  </w:style>
  <w:style w:type="paragraph" w:customStyle="1" w:styleId="Footnote">
    <w:name w:val="Footnote"/>
    <w:link w:val="Footnote0"/>
    <w:rsid w:val="002B2E4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B2E40"/>
    <w:rPr>
      <w:rFonts w:ascii="XO Thames" w:hAnsi="XO Thames"/>
    </w:rPr>
  </w:style>
  <w:style w:type="paragraph" w:styleId="1f2">
    <w:name w:val="toc 1"/>
    <w:next w:val="a"/>
    <w:link w:val="1f3"/>
    <w:uiPriority w:val="39"/>
    <w:rsid w:val="002B2E40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2B2E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B2E4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B2E40"/>
    <w:rPr>
      <w:rFonts w:ascii="XO Thames" w:hAnsi="XO Thames"/>
      <w:sz w:val="20"/>
    </w:rPr>
  </w:style>
  <w:style w:type="paragraph" w:customStyle="1" w:styleId="Absatz-Standardschriftart">
    <w:name w:val="Absatz-Standardschriftart"/>
    <w:link w:val="Absatz-Standardschriftart0"/>
    <w:rsid w:val="002B2E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2B2E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2B2E40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2E4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2B2E4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B2E40"/>
    <w:rPr>
      <w:rFonts w:ascii="Arial" w:hAnsi="Arial"/>
      <w:b/>
      <w:sz w:val="20"/>
    </w:rPr>
  </w:style>
  <w:style w:type="paragraph" w:customStyle="1" w:styleId="1f4">
    <w:name w:val="Хэштег1"/>
    <w:link w:val="1f5"/>
    <w:rsid w:val="002B2E40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f5">
    <w:name w:val="Хэштег1"/>
    <w:link w:val="1f4"/>
    <w:rsid w:val="002B2E40"/>
    <w:rPr>
      <w:rFonts w:ascii="Times New Roman" w:hAnsi="Times New Roman"/>
      <w:color w:val="605E5C"/>
      <w:sz w:val="20"/>
      <w:shd w:val="clear" w:color="auto" w:fill="E1DFDD"/>
    </w:rPr>
  </w:style>
  <w:style w:type="paragraph" w:styleId="8">
    <w:name w:val="toc 8"/>
    <w:next w:val="a"/>
    <w:link w:val="80"/>
    <w:uiPriority w:val="39"/>
    <w:rsid w:val="002B2E4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2E40"/>
    <w:rPr>
      <w:rFonts w:ascii="XO Thames" w:hAnsi="XO Thames"/>
      <w:sz w:val="28"/>
    </w:rPr>
  </w:style>
  <w:style w:type="paragraph" w:customStyle="1" w:styleId="af8">
    <w:name w:val="Прижатый влево"/>
    <w:basedOn w:val="a"/>
    <w:next w:val="a"/>
    <w:link w:val="af9"/>
    <w:rsid w:val="002B2E40"/>
    <w:pPr>
      <w:widowControl w:val="0"/>
    </w:pPr>
    <w:rPr>
      <w:rFonts w:ascii="Arial" w:hAnsi="Arial"/>
      <w:sz w:val="24"/>
    </w:rPr>
  </w:style>
  <w:style w:type="character" w:customStyle="1" w:styleId="af9">
    <w:name w:val="Прижатый влево"/>
    <w:basedOn w:val="1"/>
    <w:link w:val="af8"/>
    <w:rsid w:val="002B2E40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2B2E4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2E40"/>
    <w:rPr>
      <w:rFonts w:ascii="XO Thames" w:hAnsi="XO Thames"/>
      <w:sz w:val="28"/>
    </w:rPr>
  </w:style>
  <w:style w:type="paragraph" w:customStyle="1" w:styleId="afa">
    <w:name w:val="Символ нумерации"/>
    <w:link w:val="afb"/>
    <w:rsid w:val="002B2E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b">
    <w:name w:val="Символ нумерации"/>
    <w:link w:val="afa"/>
    <w:rsid w:val="002B2E40"/>
    <w:rPr>
      <w:rFonts w:ascii="Times New Roman" w:hAnsi="Times New Roman"/>
      <w:sz w:val="20"/>
    </w:rPr>
  </w:style>
  <w:style w:type="paragraph" w:customStyle="1" w:styleId="afc">
    <w:name w:val="Цветовое выделение"/>
    <w:link w:val="afd"/>
    <w:rsid w:val="002B2E40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fd">
    <w:name w:val="Цветовое выделение"/>
    <w:link w:val="afc"/>
    <w:rsid w:val="002B2E40"/>
    <w:rPr>
      <w:rFonts w:ascii="Times New Roman" w:hAnsi="Times New Roman"/>
      <w:b/>
      <w:color w:val="000080"/>
      <w:sz w:val="20"/>
    </w:rPr>
  </w:style>
  <w:style w:type="paragraph" w:styleId="afe">
    <w:name w:val="Subtitle"/>
    <w:next w:val="a"/>
    <w:link w:val="aff"/>
    <w:uiPriority w:val="11"/>
    <w:qFormat/>
    <w:rsid w:val="002B2E40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2B2E4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2B2E4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B2E40"/>
    <w:rPr>
      <w:rFonts w:ascii="Arial" w:hAnsi="Arial"/>
      <w:sz w:val="20"/>
    </w:rPr>
  </w:style>
  <w:style w:type="paragraph" w:styleId="aff0">
    <w:name w:val="footer"/>
    <w:basedOn w:val="a"/>
    <w:link w:val="aff1"/>
    <w:rsid w:val="002B2E4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2B2E40"/>
  </w:style>
  <w:style w:type="paragraph" w:styleId="aff2">
    <w:name w:val="Title"/>
    <w:basedOn w:val="a"/>
    <w:next w:val="af1"/>
    <w:link w:val="aff3"/>
    <w:uiPriority w:val="10"/>
    <w:qFormat/>
    <w:rsid w:val="002B2E40"/>
    <w:pPr>
      <w:keepNext/>
      <w:spacing w:before="240" w:after="120"/>
    </w:pPr>
    <w:rPr>
      <w:rFonts w:ascii="Arial" w:hAnsi="Arial"/>
    </w:rPr>
  </w:style>
  <w:style w:type="character" w:customStyle="1" w:styleId="aff3">
    <w:name w:val="Название Знак"/>
    <w:basedOn w:val="1"/>
    <w:link w:val="aff2"/>
    <w:rsid w:val="002B2E40"/>
    <w:rPr>
      <w:rFonts w:ascii="Arial" w:hAnsi="Arial"/>
    </w:rPr>
  </w:style>
  <w:style w:type="character" w:customStyle="1" w:styleId="40">
    <w:name w:val="Заголовок 4 Знак"/>
    <w:link w:val="4"/>
    <w:rsid w:val="002B2E4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B2E40"/>
    <w:rPr>
      <w:rFonts w:ascii="XO Thames" w:hAnsi="XO Thames"/>
      <w:b/>
      <w:sz w:val="28"/>
    </w:rPr>
  </w:style>
  <w:style w:type="paragraph" w:styleId="aff4">
    <w:name w:val="header"/>
    <w:basedOn w:val="a"/>
    <w:link w:val="aff5"/>
    <w:rsid w:val="002B2E40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sid w:val="002B2E40"/>
  </w:style>
  <w:style w:type="paragraph" w:styleId="aff6">
    <w:name w:val="No Spacing"/>
    <w:link w:val="aff7"/>
    <w:rsid w:val="002B2E40"/>
    <w:pPr>
      <w:spacing w:after="0" w:line="240" w:lineRule="auto"/>
    </w:pPr>
    <w:rPr>
      <w:rFonts w:ascii="Calibri" w:hAnsi="Calibri"/>
    </w:rPr>
  </w:style>
  <w:style w:type="character" w:customStyle="1" w:styleId="aff7">
    <w:name w:val="Без интервала Знак"/>
    <w:link w:val="aff6"/>
    <w:rsid w:val="002B2E40"/>
    <w:rPr>
      <w:rFonts w:ascii="Calibri" w:hAnsi="Calibri"/>
    </w:rPr>
  </w:style>
  <w:style w:type="paragraph" w:customStyle="1" w:styleId="1f6">
    <w:name w:val="Основной текст1"/>
    <w:basedOn w:val="a"/>
    <w:link w:val="1f7"/>
    <w:rsid w:val="002B2E40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f7">
    <w:name w:val="Основной текст1"/>
    <w:basedOn w:val="1"/>
    <w:link w:val="1f6"/>
    <w:rsid w:val="002B2E40"/>
    <w:rPr>
      <w:sz w:val="27"/>
    </w:rPr>
  </w:style>
  <w:style w:type="table" w:styleId="aff8">
    <w:name w:val="Table Grid"/>
    <w:basedOn w:val="a1"/>
    <w:rsid w:val="002B2E40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DBF6AA146D17C67558952987F93AF97D47F5D9C9CAC260FDB882DA41CA7DC251E233AADD9CBB844AC101F4A7f204L" TargetMode="External"/><Relationship Id="rId4" Type="http://schemas.openxmlformats.org/officeDocument/2006/relationships/hyperlink" Target="consultantplus://offline/ref=3FEEE998CFE1F29AF4DD450EC25915D056328B272A4745D94605988623CB687E263E71F7EBA5B328022C6F05FAa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5</cp:revision>
  <dcterms:created xsi:type="dcterms:W3CDTF">2024-06-04T13:31:00Z</dcterms:created>
  <dcterms:modified xsi:type="dcterms:W3CDTF">2025-03-26T12:40:00Z</dcterms:modified>
</cp:coreProperties>
</file>